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2021年度未来女科学家计划候选人情况表</w:t>
      </w:r>
    </w:p>
    <w:p>
      <w:pPr>
        <w:spacing w:line="560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黑体"/>
          <w:sz w:val="30"/>
          <w:szCs w:val="30"/>
        </w:rPr>
        <w:t>一、候选人推荐表</w:t>
      </w: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800"/>
        <w:gridCol w:w="1279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或学校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研究项目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7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□理科 □工科 □农科 □医科 □综合交叉学科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工作单位组织人事部门意见</w:t>
            </w:r>
          </w:p>
        </w:tc>
        <w:tc>
          <w:tcPr>
            <w:tcW w:w="7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520" w:firstLineChars="900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公章</w:t>
            </w:r>
          </w:p>
          <w:p>
            <w:pPr>
              <w:spacing w:line="440" w:lineRule="exact"/>
              <w:ind w:left="3640" w:hanging="3640" w:hangingChars="13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工作单位纪检监察部门意见</w:t>
            </w:r>
          </w:p>
        </w:tc>
        <w:tc>
          <w:tcPr>
            <w:tcW w:w="7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360" w:firstLineChars="1200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公章</w:t>
            </w:r>
          </w:p>
          <w:p>
            <w:pPr>
              <w:spacing w:line="44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推荐单位意见</w:t>
            </w:r>
          </w:p>
        </w:tc>
        <w:tc>
          <w:tcPr>
            <w:tcW w:w="7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360" w:firstLineChars="1200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公章</w:t>
            </w:r>
          </w:p>
          <w:p>
            <w:pPr>
              <w:spacing w:line="44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提名专家意见</w:t>
            </w:r>
          </w:p>
        </w:tc>
        <w:tc>
          <w:tcPr>
            <w:tcW w:w="7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华文仿宋"/>
                <w:sz w:val="24"/>
              </w:rPr>
            </w:pPr>
            <w:r>
              <w:rPr>
                <w:rFonts w:ascii="Times New Roman" w:hAnsi="Times New Roman" w:eastAsia="华文仿宋"/>
                <w:sz w:val="24"/>
              </w:rPr>
              <w:t>提名专家意见（专家提名填写，签字处须所有提名专家签字）</w:t>
            </w:r>
          </w:p>
          <w:p>
            <w:pPr>
              <w:spacing w:line="440" w:lineRule="exact"/>
              <w:ind w:firstLine="840" w:firstLineChars="300"/>
              <w:rPr>
                <w:rFonts w:ascii="Times New Roman" w:hAnsi="Times New Roman" w:eastAsia="华文仿宋"/>
                <w:sz w:val="28"/>
                <w:szCs w:val="28"/>
              </w:rPr>
            </w:pPr>
          </w:p>
          <w:p>
            <w:pPr>
              <w:spacing w:line="440" w:lineRule="exact"/>
              <w:ind w:firstLine="840" w:firstLineChars="3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 xml:space="preserve">签字：                                                    </w:t>
            </w:r>
          </w:p>
          <w:p>
            <w:pPr>
              <w:spacing w:line="440" w:lineRule="exact"/>
              <w:ind w:firstLine="3640" w:firstLineChars="13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年  月  日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662" w:tblpY="69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560" w:lineRule="exact"/>
              <w:ind w:firstLine="488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黑体"/>
          <w:sz w:val="30"/>
          <w:szCs w:val="30"/>
        </w:rPr>
        <w:t>二、拟接受资助研究项目详细介绍</w:t>
      </w:r>
    </w:p>
    <w:p>
      <w:p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三、发表论文、专著情况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1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已从事过研究工作的有关情况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1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9561830</wp:posOffset>
                  </wp:positionV>
                  <wp:extent cx="1816100" cy="685800"/>
                  <wp:effectExtent l="0" t="0" r="12700" b="0"/>
                  <wp:wrapNone/>
                  <wp:docPr id="1" name="图片 2" descr="新科协发[2022]1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新科协发[2022]1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DC3D5A"/>
    <w:multiLevelType w:val="singleLevel"/>
    <w:tmpl w:val="ECDC3D5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2022-01-06T09:15:01Z</dcterms:created>
  <dc:creator>Administrator</dc:creator>
  <cp:lastModifiedBy>徐茜（推免）</cp:lastModifiedBy>
  <dcterms:modified xsi:type="dcterms:W3CDTF">2022-01-06T09:15:05Z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2DFEC0347E1E4B2981F084318CB640A8</vt:lpwstr>
  </property>
</Properties>
</file>