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textAlignment w:val="baseline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附件 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4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4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4"/>
          <w:sz w:val="44"/>
          <w:szCs w:val="44"/>
        </w:rPr>
        <w:t>第二十</w:t>
      </w:r>
      <w:r>
        <w:rPr>
          <w:rFonts w:hint="eastAsia" w:ascii="方正小标宋_GBK" w:hAnsi="方正小标宋_GBK" w:eastAsia="方正小标宋_GBK" w:cs="方正小标宋_GBK"/>
          <w:spacing w:val="4"/>
          <w:sz w:val="44"/>
          <w:szCs w:val="44"/>
          <w:lang w:val="en-US" w:eastAsia="zh-CN"/>
        </w:rPr>
        <w:t>五</w:t>
      </w:r>
      <w:r>
        <w:rPr>
          <w:rFonts w:hint="eastAsia" w:ascii="方正小标宋_GBK" w:hAnsi="方正小标宋_GBK" w:eastAsia="方正小标宋_GBK" w:cs="方正小标宋_GBK"/>
          <w:spacing w:val="4"/>
          <w:sz w:val="44"/>
          <w:szCs w:val="44"/>
        </w:rPr>
        <w:t>届高交会展板信息表</w:t>
      </w:r>
      <w:bookmarkEnd w:id="0"/>
    </w:p>
    <w:tbl>
      <w:tblPr>
        <w:tblStyle w:val="5"/>
        <w:tblpPr w:leftFromText="180" w:rightFromText="180" w:vertAnchor="text" w:horzAnchor="page" w:tblpX="1793" w:tblpY="317"/>
        <w:tblOverlap w:val="never"/>
        <w:tblW w:w="84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4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8"/>
                <w:szCs w:val="28"/>
              </w:rPr>
              <w:t>标题</w:t>
            </w:r>
          </w:p>
        </w:tc>
        <w:tc>
          <w:tcPr>
            <w:tcW w:w="74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textAlignment w:val="baseline"/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  <w:t>企业品牌+企业产品名称或项目名称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  <w:t>例如：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  <w:lang w:val="en-US" w:eastAsia="zh-CN"/>
              </w:rPr>
              <w:t>XXX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  <w:t>牌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  <w:lang w:val="en-US" w:eastAsia="zh-CN"/>
              </w:rPr>
              <w:t>XXX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  <w:t>产品或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  <w:lang w:val="en-US" w:eastAsia="zh-CN"/>
              </w:rPr>
              <w:t>XXX</w:t>
            </w: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</w:trPr>
        <w:tc>
          <w:tcPr>
            <w:tcW w:w="84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firstLine="288" w:firstLineChars="100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28"/>
                <w:szCs w:val="28"/>
              </w:rPr>
              <w:t>企业产品或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28"/>
                <w:szCs w:val="28"/>
              </w:rPr>
              <w:t>项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8"/>
                <w:szCs w:val="28"/>
              </w:rPr>
              <w:t>目科技成果简介(200字)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</w:trPr>
        <w:tc>
          <w:tcPr>
            <w:tcW w:w="84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firstLine="290" w:firstLineChars="100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28"/>
                <w:szCs w:val="28"/>
              </w:rPr>
              <w:t>企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8"/>
                <w:szCs w:val="28"/>
              </w:rPr>
              <w:t>业情况简介(100字)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</w:trPr>
        <w:tc>
          <w:tcPr>
            <w:tcW w:w="84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firstLine="282" w:firstLineChars="100"/>
              <w:textAlignment w:val="baseline"/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  <w:t>联系方式：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firstLine="282" w:firstLineChars="100"/>
              <w:textAlignment w:val="baseline"/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  <w:t>1.单位地址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firstLine="282" w:firstLineChars="100"/>
              <w:textAlignment w:val="baseline"/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  <w:t>2.联系人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firstLine="282" w:firstLineChars="100"/>
              <w:textAlignment w:val="baseline"/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  <w:t>3.联系电话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right="0" w:firstLine="282" w:firstLineChars="100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8"/>
                <w:szCs w:val="28"/>
              </w:rPr>
              <w:t>4.邮箱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1" w:lineRule="auto"/>
      <w:ind w:right="263"/>
      <w:jc w:val="right"/>
      <w:rPr>
        <w:rFonts w:ascii="仿宋" w:hAnsi="仿宋" w:eastAsia="仿宋" w:cs="仿宋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ZmU2NjkzMjJmYmQ5ZmQzYzI2NmM5NTI4YzM2MzgifQ=="/>
  </w:docVars>
  <w:rsids>
    <w:rsidRoot w:val="34B67E96"/>
    <w:rsid w:val="34B6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等线" w:hAnsi="等线" w:eastAsia="等线" w:cs="宋体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2023-09-08T09:23:00Z</dcterms:created>
  <dc:creator>刘佳</dc:creator>
  <cp:lastModifiedBy>刘佳</cp:lastModifiedBy>
  <dcterms:modified xsi:type="dcterms:W3CDTF">2023-09-08T09:25:32Z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C97FD9988FCB47C19AD46744069F636F_11</vt:lpwstr>
  </property>
</Properties>
</file>